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74" w:rsidRDefault="00767474" w:rsidP="00767474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797095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767474" w:rsidRDefault="00767474" w:rsidP="00767474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ОП СОО МБОУ СШ № 7,</w:t>
      </w:r>
    </w:p>
    <w:p w:rsidR="00767474" w:rsidRDefault="00767474" w:rsidP="00767474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767474" w:rsidRDefault="00767474" w:rsidP="00767474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767474" w:rsidRDefault="00767474" w:rsidP="00767474">
      <w:pPr>
        <w:spacing w:after="0"/>
        <w:ind w:left="120"/>
        <w:rPr>
          <w:lang w:val="ru-RU"/>
        </w:rPr>
      </w:pPr>
    </w:p>
    <w:p w:rsidR="00767474" w:rsidRDefault="00767474" w:rsidP="00767474">
      <w:pPr>
        <w:spacing w:after="0"/>
        <w:ind w:left="120"/>
        <w:rPr>
          <w:lang w:val="ru-RU"/>
        </w:rPr>
      </w:pPr>
    </w:p>
    <w:p w:rsidR="00767474" w:rsidRDefault="00767474" w:rsidP="00767474">
      <w:pPr>
        <w:spacing w:after="0"/>
        <w:ind w:left="120"/>
        <w:rPr>
          <w:lang w:val="ru-RU"/>
        </w:rPr>
      </w:pPr>
    </w:p>
    <w:p w:rsidR="00767474" w:rsidRDefault="00767474" w:rsidP="00767474">
      <w:pPr>
        <w:spacing w:after="0"/>
        <w:ind w:left="120"/>
        <w:rPr>
          <w:lang w:val="ru-RU"/>
        </w:rPr>
      </w:pPr>
    </w:p>
    <w:p w:rsidR="00767474" w:rsidRDefault="00767474" w:rsidP="00767474">
      <w:pPr>
        <w:spacing w:after="0"/>
        <w:ind w:left="120"/>
        <w:rPr>
          <w:lang w:val="ru-RU"/>
        </w:rPr>
      </w:pPr>
    </w:p>
    <w:p w:rsidR="00767474" w:rsidRDefault="00767474" w:rsidP="00767474">
      <w:pPr>
        <w:spacing w:after="0"/>
        <w:ind w:left="120"/>
        <w:rPr>
          <w:lang w:val="ru-RU"/>
        </w:rPr>
      </w:pPr>
    </w:p>
    <w:p w:rsidR="00767474" w:rsidRDefault="00767474" w:rsidP="00767474">
      <w:pPr>
        <w:spacing w:after="0"/>
        <w:ind w:left="120"/>
        <w:rPr>
          <w:lang w:val="ru-RU"/>
        </w:rPr>
      </w:pPr>
    </w:p>
    <w:p w:rsidR="00767474" w:rsidRDefault="00767474" w:rsidP="00767474">
      <w:pPr>
        <w:spacing w:after="0"/>
        <w:ind w:left="120"/>
        <w:rPr>
          <w:lang w:val="ru-RU"/>
        </w:rPr>
      </w:pPr>
    </w:p>
    <w:p w:rsidR="000F0E43" w:rsidRPr="0007326B" w:rsidRDefault="000F0E43">
      <w:pPr>
        <w:spacing w:after="0"/>
        <w:ind w:left="120"/>
        <w:rPr>
          <w:lang w:val="ru-RU"/>
        </w:rPr>
      </w:pPr>
    </w:p>
    <w:p w:rsidR="000F0E43" w:rsidRPr="0007326B" w:rsidRDefault="000F0E43">
      <w:pPr>
        <w:spacing w:after="0"/>
        <w:ind w:left="120"/>
        <w:rPr>
          <w:lang w:val="ru-RU"/>
        </w:rPr>
      </w:pPr>
    </w:p>
    <w:p w:rsidR="000F0E43" w:rsidRPr="0007326B" w:rsidRDefault="000F0E43">
      <w:pPr>
        <w:spacing w:after="0"/>
        <w:ind w:left="120"/>
        <w:rPr>
          <w:lang w:val="ru-RU"/>
        </w:rPr>
      </w:pPr>
    </w:p>
    <w:p w:rsidR="000F0E43" w:rsidRPr="0007326B" w:rsidRDefault="000F0E43">
      <w:pPr>
        <w:spacing w:after="0"/>
        <w:ind w:left="120"/>
        <w:rPr>
          <w:lang w:val="ru-RU"/>
        </w:rPr>
      </w:pPr>
    </w:p>
    <w:p w:rsidR="000F0E43" w:rsidRPr="0007326B" w:rsidRDefault="000F0E43">
      <w:pPr>
        <w:spacing w:after="0"/>
        <w:ind w:left="120"/>
        <w:rPr>
          <w:lang w:val="ru-RU"/>
        </w:rPr>
      </w:pPr>
    </w:p>
    <w:p w:rsidR="000F0E43" w:rsidRPr="0007326B" w:rsidRDefault="0007326B">
      <w:pPr>
        <w:spacing w:after="0" w:line="408" w:lineRule="auto"/>
        <w:ind w:left="120"/>
        <w:jc w:val="center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Pr="0007326B" w:rsidRDefault="0007326B">
      <w:pPr>
        <w:spacing w:after="0" w:line="408" w:lineRule="auto"/>
        <w:ind w:left="120"/>
        <w:jc w:val="center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0F0E43" w:rsidRPr="0007326B" w:rsidRDefault="0007326B">
      <w:pPr>
        <w:spacing w:after="0" w:line="408" w:lineRule="auto"/>
        <w:ind w:left="120"/>
        <w:jc w:val="center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Default="000F0E43">
      <w:pPr>
        <w:spacing w:after="0"/>
        <w:ind w:left="120"/>
        <w:jc w:val="center"/>
        <w:rPr>
          <w:lang w:val="ru-RU"/>
        </w:rPr>
      </w:pPr>
    </w:p>
    <w:p w:rsidR="00767474" w:rsidRDefault="00767474">
      <w:pPr>
        <w:spacing w:after="0"/>
        <w:ind w:left="120"/>
        <w:jc w:val="center"/>
        <w:rPr>
          <w:lang w:val="ru-RU"/>
        </w:rPr>
      </w:pPr>
    </w:p>
    <w:p w:rsidR="00767474" w:rsidRPr="0007326B" w:rsidRDefault="00767474">
      <w:pPr>
        <w:spacing w:after="0"/>
        <w:ind w:left="120"/>
        <w:jc w:val="center"/>
        <w:rPr>
          <w:lang w:val="ru-RU"/>
        </w:rPr>
      </w:pP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Default="00390E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cfd04707-3192-4f35-bb6e-9ccc64c40c05"/>
      <w:r w:rsidRPr="00767474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1"/>
      <w:r w:rsidRPr="007674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65fc295-6d74-46ac-8b2f-18f525410f3e"/>
      <w:r w:rsidRPr="0076747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Pr="00767474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767474" w:rsidRDefault="0076747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7474" w:rsidRDefault="0076747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7474" w:rsidRDefault="0076747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7474" w:rsidRDefault="0076747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7474" w:rsidRPr="0007326B" w:rsidRDefault="00767474">
      <w:pPr>
        <w:spacing w:after="0"/>
        <w:ind w:left="120"/>
        <w:jc w:val="center"/>
        <w:rPr>
          <w:lang w:val="ru-RU"/>
        </w:rPr>
      </w:pPr>
    </w:p>
    <w:p w:rsidR="000F0E43" w:rsidRPr="0007326B" w:rsidRDefault="000F0E43">
      <w:pPr>
        <w:spacing w:after="0"/>
        <w:ind w:left="120"/>
        <w:jc w:val="center"/>
        <w:rPr>
          <w:lang w:val="ru-RU"/>
        </w:rPr>
      </w:pPr>
    </w:p>
    <w:p w:rsidR="000F0E43" w:rsidRPr="0007326B" w:rsidRDefault="0007326B" w:rsidP="0007326B">
      <w:pPr>
        <w:spacing w:after="0" w:line="264" w:lineRule="auto"/>
        <w:jc w:val="both"/>
        <w:rPr>
          <w:lang w:val="ru-RU"/>
        </w:rPr>
      </w:pPr>
      <w:bookmarkStart w:id="3" w:name="block-30797096"/>
      <w:bookmarkEnd w:id="0"/>
      <w:r w:rsidRPr="000732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07326B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bookmarkStart w:id="4" w:name="8faf8ddd-24a7-45b8-a65c-969c57052640"/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4"/>
    </w:p>
    <w:p w:rsidR="000F0E43" w:rsidRPr="0007326B" w:rsidRDefault="000F0E43">
      <w:pPr>
        <w:rPr>
          <w:lang w:val="ru-RU"/>
        </w:rPr>
        <w:sectPr w:rsidR="000F0E43" w:rsidRPr="0007326B">
          <w:pgSz w:w="11906" w:h="16383"/>
          <w:pgMar w:top="1134" w:right="850" w:bottom="1134" w:left="1701" w:header="720" w:footer="720" w:gutter="0"/>
          <w:cols w:space="720"/>
        </w:sectPr>
      </w:pP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bookmarkStart w:id="5" w:name="block-30797097"/>
      <w:bookmarkEnd w:id="3"/>
      <w:r w:rsidRPr="000732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без их использования с соблюдением норм речевого этикета, принятых в стране/странах изучаемого языка.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информацию,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представленную в эксплицитной (явной) и имплицитной (неявной) форме, в воспринимаемом на слух тексте.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 xml:space="preserve">Письменный перевод с английского языка </w:t>
      </w:r>
      <w:proofErr w:type="gramStart"/>
      <w:r w:rsidRPr="0007326B">
        <w:rPr>
          <w:rFonts w:ascii="Times New Roman" w:hAnsi="Times New Roman"/>
          <w:color w:val="000000"/>
          <w:spacing w:val="-4"/>
          <w:sz w:val="28"/>
          <w:lang w:val="ru-RU"/>
        </w:rPr>
        <w:t>на русский аутентичных текстов</w:t>
      </w:r>
      <w:proofErr w:type="gramEnd"/>
      <w:r w:rsidRPr="0007326B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10 класса, с соблюдением существующей в английском языке нормы лексической сочетаемости.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7326B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7326B">
        <w:rPr>
          <w:rFonts w:ascii="Times New Roman" w:hAnsi="Times New Roman"/>
          <w:color w:val="000000"/>
          <w:sz w:val="28"/>
          <w:lang w:val="ru-RU"/>
        </w:rPr>
        <w:t>).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7326B">
        <w:rPr>
          <w:rFonts w:ascii="Times New Roman" w:hAnsi="Times New Roman"/>
          <w:color w:val="000000"/>
          <w:sz w:val="28"/>
          <w:lang w:val="ru-RU"/>
        </w:rPr>
        <w:t>).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7326B">
        <w:rPr>
          <w:rFonts w:ascii="Times New Roman" w:hAnsi="Times New Roman"/>
          <w:color w:val="000000"/>
          <w:sz w:val="28"/>
          <w:lang w:val="ru-RU"/>
        </w:rPr>
        <w:t>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7326B">
        <w:rPr>
          <w:rFonts w:ascii="Times New Roman" w:hAnsi="Times New Roman"/>
          <w:color w:val="000000"/>
          <w:sz w:val="28"/>
          <w:lang w:val="ru-RU"/>
        </w:rPr>
        <w:t>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7326B">
        <w:rPr>
          <w:rFonts w:ascii="Times New Roman" w:hAnsi="Times New Roman"/>
          <w:color w:val="000000"/>
          <w:sz w:val="28"/>
          <w:lang w:val="ru-RU"/>
        </w:rPr>
        <w:t>).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7326B">
        <w:rPr>
          <w:rFonts w:ascii="Times New Roman" w:hAnsi="Times New Roman"/>
          <w:color w:val="000000"/>
          <w:sz w:val="28"/>
          <w:lang w:val="ru-RU"/>
        </w:rPr>
        <w:t>.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</w:t>
      </w: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говорении и письме – описание/перифраз/толкование; при чтении и аудировании – языковую и контекстуальную догадку.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Технический прогресс: перспективы и последствия. Современ</w:t>
      </w:r>
      <w:r w:rsidRPr="0007326B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обсуждаемому вопросу; соблюдать речевые нормы и правила поведения, принятые в странах изучаемого языка.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пересказ </w:t>
      </w:r>
      <w:proofErr w:type="gramStart"/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>основного содержания</w:t>
      </w:r>
      <w:proofErr w:type="gramEnd"/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>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на русский аутентичных текстов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завершающей фразы; точки после выражения надежды на дальнейший контакт; отсутствие точки после подписи.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7326B">
        <w:rPr>
          <w:rFonts w:ascii="Times New Roman" w:hAnsi="Times New Roman"/>
          <w:color w:val="000000"/>
          <w:sz w:val="28"/>
          <w:lang w:val="ru-RU"/>
        </w:rPr>
        <w:t>).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7326B">
        <w:rPr>
          <w:rFonts w:ascii="Times New Roman" w:hAnsi="Times New Roman"/>
          <w:color w:val="000000"/>
          <w:sz w:val="28"/>
          <w:lang w:val="ru-RU"/>
        </w:rPr>
        <w:t>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7326B">
        <w:rPr>
          <w:rFonts w:ascii="Times New Roman" w:hAnsi="Times New Roman"/>
          <w:color w:val="000000"/>
          <w:sz w:val="28"/>
          <w:lang w:val="ru-RU"/>
        </w:rPr>
        <w:t>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7326B">
        <w:rPr>
          <w:rFonts w:ascii="Times New Roman" w:hAnsi="Times New Roman"/>
          <w:color w:val="000000"/>
          <w:sz w:val="28"/>
          <w:lang w:val="ru-RU"/>
        </w:rPr>
        <w:t>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7326B">
        <w:rPr>
          <w:rFonts w:ascii="Times New Roman" w:hAnsi="Times New Roman"/>
          <w:color w:val="000000"/>
          <w:sz w:val="28"/>
          <w:lang w:val="ru-RU"/>
        </w:rPr>
        <w:t>).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7326B">
        <w:rPr>
          <w:rFonts w:ascii="Times New Roman" w:hAnsi="Times New Roman"/>
          <w:color w:val="000000"/>
          <w:sz w:val="28"/>
          <w:lang w:val="ru-RU"/>
        </w:rPr>
        <w:t>.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0F0E43" w:rsidRPr="0007326B" w:rsidRDefault="000F0E43">
      <w:pPr>
        <w:rPr>
          <w:lang w:val="ru-RU"/>
        </w:rPr>
        <w:sectPr w:rsidR="000F0E43" w:rsidRPr="0007326B">
          <w:pgSz w:w="11906" w:h="16383"/>
          <w:pgMar w:top="1134" w:right="850" w:bottom="1134" w:left="1701" w:header="720" w:footer="720" w:gutter="0"/>
          <w:cols w:space="720"/>
        </w:sectPr>
      </w:pP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bookmarkStart w:id="6" w:name="block-30797098"/>
      <w:bookmarkEnd w:id="5"/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07326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7326B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0E43" w:rsidRPr="0007326B" w:rsidRDefault="000732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F0E43" w:rsidRPr="0007326B" w:rsidRDefault="000732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F0E43" w:rsidRPr="0007326B" w:rsidRDefault="000732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F0E43" w:rsidRPr="0007326B" w:rsidRDefault="000732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0F0E43" w:rsidRPr="0007326B" w:rsidRDefault="000732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F0E43" w:rsidRPr="0007326B" w:rsidRDefault="000732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0F0E43" w:rsidRPr="0007326B" w:rsidRDefault="000732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0F0E43" w:rsidRPr="0007326B" w:rsidRDefault="000732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F0E43" w:rsidRDefault="000732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F0E43" w:rsidRPr="0007326B" w:rsidRDefault="000732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F0E43" w:rsidRDefault="000732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0E43" w:rsidRPr="0007326B" w:rsidRDefault="000732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F0E43" w:rsidRPr="0007326B" w:rsidRDefault="000732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0F0E43" w:rsidRPr="0007326B" w:rsidRDefault="000732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F0E43" w:rsidRPr="0007326B" w:rsidRDefault="000732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F0E43" w:rsidRPr="0007326B" w:rsidRDefault="000732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F0E43" w:rsidRPr="0007326B" w:rsidRDefault="000732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F0E43" w:rsidRPr="0007326B" w:rsidRDefault="000732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F0E43" w:rsidRPr="0007326B" w:rsidRDefault="000732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0F0E43" w:rsidRPr="0007326B" w:rsidRDefault="000732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Default="000732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F0E43" w:rsidRDefault="000732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F0E43" w:rsidRPr="0007326B" w:rsidRDefault="000732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F0E43" w:rsidRPr="0007326B" w:rsidRDefault="000732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F0E43" w:rsidRDefault="0007326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F0E43" w:rsidRPr="0007326B" w:rsidRDefault="000732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F0E43" w:rsidRDefault="0007326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F0E43" w:rsidRPr="0007326B" w:rsidRDefault="000732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F0E43" w:rsidRDefault="000732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F0E43" w:rsidRDefault="0007326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0F0E43" w:rsidRPr="0007326B" w:rsidRDefault="000732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F0E43" w:rsidRPr="0007326B" w:rsidRDefault="000732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0F0E43" w:rsidRPr="0007326B" w:rsidRDefault="000732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F0E43" w:rsidRPr="0007326B" w:rsidRDefault="000732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F0E43" w:rsidRPr="0007326B" w:rsidRDefault="000732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F0E43" w:rsidRPr="0007326B" w:rsidRDefault="000732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F0E43" w:rsidRPr="0007326B" w:rsidRDefault="000732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F0E43" w:rsidRPr="0007326B" w:rsidRDefault="000732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0F0E43" w:rsidRDefault="000732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F0E43" w:rsidRPr="0007326B" w:rsidRDefault="000732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F0E43" w:rsidRPr="0007326B" w:rsidRDefault="000732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0F0E43" w:rsidRPr="0007326B" w:rsidRDefault="000732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F0E43" w:rsidRPr="0007326B" w:rsidRDefault="000732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F0E43" w:rsidRPr="0007326B" w:rsidRDefault="000732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left="120"/>
        <w:jc w:val="both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0E43" w:rsidRPr="0007326B" w:rsidRDefault="000F0E43">
      <w:pPr>
        <w:spacing w:after="0" w:line="264" w:lineRule="auto"/>
        <w:ind w:left="120"/>
        <w:jc w:val="both"/>
        <w:rPr>
          <w:lang w:val="ru-RU"/>
        </w:rPr>
      </w:pP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7326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</w:t>
      </w:r>
      <w:proofErr w:type="gramStart"/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>на русский аутентичных текстов</w:t>
      </w:r>
      <w:proofErr w:type="gramEnd"/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07326B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(правильные и неправильные) в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07326B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07326B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7326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7326B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на русский аутентичных текстов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7326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7326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7326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7326B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7326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с использованием словосложения (сложные существительные путём соединения основ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7326B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7326B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7326B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7326B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7326B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7326B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7326B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7326B">
        <w:rPr>
          <w:rFonts w:ascii="Times New Roman" w:hAnsi="Times New Roman"/>
          <w:color w:val="000000"/>
          <w:sz w:val="28"/>
          <w:lang w:val="ru-RU"/>
        </w:rPr>
        <w:t>);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7326B">
        <w:rPr>
          <w:rFonts w:ascii="Times New Roman" w:hAnsi="Times New Roman"/>
          <w:color w:val="000000"/>
          <w:sz w:val="28"/>
          <w:lang w:val="ru-RU"/>
        </w:rPr>
        <w:t>;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07326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07326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732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326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F0E43" w:rsidRDefault="000732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07326B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</w:t>
      </w:r>
      <w:r w:rsidRPr="00073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говорении и письме – описание/перифраз/толкование; при чтении и аудировании – языковую и контекстуальную догадку; </w:t>
      </w:r>
    </w:p>
    <w:p w:rsidR="000F0E43" w:rsidRPr="0007326B" w:rsidRDefault="0007326B">
      <w:pPr>
        <w:spacing w:after="0" w:line="264" w:lineRule="auto"/>
        <w:ind w:firstLine="600"/>
        <w:jc w:val="both"/>
        <w:rPr>
          <w:lang w:val="ru-RU"/>
        </w:rPr>
      </w:pPr>
      <w:r w:rsidRPr="0007326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0732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26B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07326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F0E43" w:rsidRDefault="000F0E43">
      <w:pPr>
        <w:rPr>
          <w:lang w:val="ru-RU"/>
        </w:rPr>
      </w:pPr>
    </w:p>
    <w:p w:rsidR="00956919" w:rsidRDefault="00956919" w:rsidP="009569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919">
        <w:rPr>
          <w:rFonts w:ascii="Times New Roman" w:hAnsi="Times New Roman" w:cs="Times New Roman"/>
          <w:sz w:val="28"/>
          <w:szCs w:val="28"/>
          <w:lang w:val="ru-RU"/>
        </w:rPr>
        <w:t xml:space="preserve">Учет рабочей программы воспитания </w:t>
      </w:r>
    </w:p>
    <w:p w:rsidR="00956919" w:rsidRPr="00956919" w:rsidRDefault="00956919" w:rsidP="009569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91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уроков иностранного языка предусматривает: </w:t>
      </w:r>
    </w:p>
    <w:p w:rsidR="00956919" w:rsidRPr="00956919" w:rsidRDefault="00956919" w:rsidP="009569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91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использование воспитательных возможностей содержания учебного предмета «Иностранный язык»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956919" w:rsidRPr="00956919" w:rsidRDefault="00956919" w:rsidP="009569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919">
        <w:rPr>
          <w:rFonts w:ascii="Times New Roman" w:hAnsi="Times New Roman" w:cs="Times New Roman"/>
          <w:sz w:val="28"/>
          <w:szCs w:val="28"/>
          <w:lang w:val="ru-RU"/>
        </w:rPr>
        <w:t xml:space="preserve">Включение целевых ориентиров результатов воспитания, их учет в определении воспитательных задач уроков, занятий; </w:t>
      </w:r>
    </w:p>
    <w:p w:rsidR="00956919" w:rsidRPr="00956919" w:rsidRDefault="00956919" w:rsidP="009569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919">
        <w:rPr>
          <w:rFonts w:ascii="Times New Roman" w:hAnsi="Times New Roman" w:cs="Times New Roman"/>
          <w:sz w:val="28"/>
          <w:szCs w:val="28"/>
          <w:lang w:val="ru-RU"/>
        </w:rPr>
        <w:t xml:space="preserve">Включение в содержание уроков праздничных и памятных дат в соответствии с календарным планом воспитательной работы; </w:t>
      </w:r>
    </w:p>
    <w:p w:rsidR="00956919" w:rsidRPr="00956919" w:rsidRDefault="00956919" w:rsidP="009569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919">
        <w:rPr>
          <w:rFonts w:ascii="Times New Roman" w:hAnsi="Times New Roman" w:cs="Times New Roman"/>
          <w:sz w:val="28"/>
          <w:szCs w:val="28"/>
          <w:lang w:val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956919" w:rsidRPr="00956919" w:rsidRDefault="00956919" w:rsidP="009569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919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956919" w:rsidRPr="00956919" w:rsidRDefault="00956919" w:rsidP="009569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91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956919" w:rsidRPr="00956919" w:rsidRDefault="00956919" w:rsidP="00956919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56919" w:rsidRPr="00956919">
          <w:pgSz w:w="11906" w:h="16383"/>
          <w:pgMar w:top="1134" w:right="850" w:bottom="1134" w:left="1701" w:header="720" w:footer="720" w:gutter="0"/>
          <w:cols w:space="720"/>
        </w:sectPr>
      </w:pPr>
      <w:r w:rsidRPr="00956919">
        <w:rPr>
          <w:rFonts w:ascii="Times New Roman" w:hAnsi="Times New Roman" w:cs="Times New Roman"/>
          <w:sz w:val="28"/>
          <w:szCs w:val="28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</w:t>
      </w:r>
      <w:r>
        <w:rPr>
          <w:rFonts w:ascii="Times New Roman" w:hAnsi="Times New Roman" w:cs="Times New Roman"/>
          <w:sz w:val="28"/>
          <w:szCs w:val="28"/>
          <w:lang w:val="ru-RU"/>
        </w:rPr>
        <w:t>тветствующие укладу МБОУ СШ № 7</w:t>
      </w:r>
      <w:bookmarkStart w:id="7" w:name="_GoBack"/>
      <w:bookmarkEnd w:id="7"/>
      <w:r w:rsidRPr="00956919">
        <w:rPr>
          <w:rFonts w:ascii="Times New Roman" w:hAnsi="Times New Roman" w:cs="Times New Roman"/>
          <w:sz w:val="28"/>
          <w:szCs w:val="28"/>
          <w:lang w:val="ru-RU"/>
        </w:rPr>
        <w:t>, установление и поддержку доброжелательной атмосферы.</w:t>
      </w:r>
    </w:p>
    <w:p w:rsidR="000F0E43" w:rsidRDefault="0007326B">
      <w:pPr>
        <w:spacing w:after="0"/>
        <w:ind w:left="120"/>
      </w:pPr>
      <w:bookmarkStart w:id="8" w:name="block-30797099"/>
      <w:bookmarkEnd w:id="6"/>
      <w:r w:rsidRPr="000732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0E43" w:rsidRDefault="00073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F0E4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/>
        </w:tc>
      </w:tr>
    </w:tbl>
    <w:p w:rsidR="000F0E43" w:rsidRDefault="000F0E43">
      <w:pPr>
        <w:sectPr w:rsidR="000F0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E43" w:rsidRDefault="00073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F0E4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F0E43" w:rsidRDefault="000F0E43"/>
        </w:tc>
      </w:tr>
    </w:tbl>
    <w:p w:rsidR="000F0E43" w:rsidRDefault="000F0E43">
      <w:pPr>
        <w:sectPr w:rsidR="000F0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E43" w:rsidRDefault="000F0E43">
      <w:pPr>
        <w:sectPr w:rsidR="000F0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E43" w:rsidRDefault="0007326B">
      <w:pPr>
        <w:spacing w:after="0"/>
        <w:ind w:left="120"/>
      </w:pPr>
      <w:bookmarkStart w:id="9" w:name="block-307971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0E43" w:rsidRDefault="00073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607"/>
        <w:gridCol w:w="1100"/>
        <w:gridCol w:w="1841"/>
        <w:gridCol w:w="1910"/>
        <w:gridCol w:w="1347"/>
        <w:gridCol w:w="2221"/>
      </w:tblGrid>
      <w:tr w:rsidR="000F0E43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</w:t>
            </w: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E43" w:rsidRDefault="000F0E43"/>
        </w:tc>
      </w:tr>
    </w:tbl>
    <w:p w:rsidR="000F0E43" w:rsidRDefault="000F0E43">
      <w:pPr>
        <w:sectPr w:rsidR="000F0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E43" w:rsidRDefault="00073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607"/>
        <w:gridCol w:w="1100"/>
        <w:gridCol w:w="1841"/>
        <w:gridCol w:w="1910"/>
        <w:gridCol w:w="1347"/>
        <w:gridCol w:w="2221"/>
      </w:tblGrid>
      <w:tr w:rsidR="000F0E4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E43" w:rsidRDefault="000F0E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43" w:rsidRDefault="000F0E43"/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</w:t>
            </w: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0E43" w:rsidRDefault="000F0E43">
            <w:pPr>
              <w:spacing w:after="0"/>
              <w:ind w:left="135"/>
            </w:pPr>
          </w:p>
        </w:tc>
      </w:tr>
      <w:tr w:rsidR="000F0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E43" w:rsidRPr="0007326B" w:rsidRDefault="0007326B">
            <w:pPr>
              <w:spacing w:after="0"/>
              <w:ind w:left="135"/>
              <w:rPr>
                <w:lang w:val="ru-RU"/>
              </w:rPr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 w:rsidRPr="00073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0E43" w:rsidRDefault="00073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E43" w:rsidRDefault="000F0E43"/>
        </w:tc>
      </w:tr>
    </w:tbl>
    <w:p w:rsidR="000F0E43" w:rsidRDefault="000F0E43">
      <w:pPr>
        <w:sectPr w:rsidR="000F0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E43" w:rsidRDefault="000F0E43">
      <w:pPr>
        <w:sectPr w:rsidR="000F0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E43" w:rsidRDefault="0007326B">
      <w:pPr>
        <w:spacing w:after="0"/>
        <w:ind w:left="120"/>
      </w:pPr>
      <w:bookmarkStart w:id="10" w:name="block-307971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0E43" w:rsidRDefault="000732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0E43" w:rsidRDefault="000F0E43">
      <w:pPr>
        <w:spacing w:after="0" w:line="480" w:lineRule="auto"/>
        <w:ind w:left="120"/>
      </w:pPr>
    </w:p>
    <w:p w:rsidR="000F0E43" w:rsidRDefault="000F0E43">
      <w:pPr>
        <w:spacing w:after="0" w:line="480" w:lineRule="auto"/>
        <w:ind w:left="120"/>
      </w:pPr>
    </w:p>
    <w:p w:rsidR="000F0E43" w:rsidRDefault="000F0E43">
      <w:pPr>
        <w:spacing w:after="0"/>
        <w:ind w:left="120"/>
      </w:pPr>
    </w:p>
    <w:p w:rsidR="000F0E43" w:rsidRDefault="000732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0E43" w:rsidRDefault="000F0E43">
      <w:pPr>
        <w:spacing w:after="0" w:line="480" w:lineRule="auto"/>
        <w:ind w:left="120"/>
      </w:pPr>
    </w:p>
    <w:p w:rsidR="000F0E43" w:rsidRDefault="000F0E43">
      <w:pPr>
        <w:spacing w:after="0"/>
        <w:ind w:left="120"/>
      </w:pPr>
    </w:p>
    <w:p w:rsidR="000F0E43" w:rsidRPr="0007326B" w:rsidRDefault="0007326B">
      <w:pPr>
        <w:spacing w:after="0" w:line="480" w:lineRule="auto"/>
        <w:ind w:left="120"/>
        <w:rPr>
          <w:lang w:val="ru-RU"/>
        </w:rPr>
      </w:pPr>
      <w:r w:rsidRPr="000732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0E43" w:rsidRPr="0007326B" w:rsidRDefault="000F0E43">
      <w:pPr>
        <w:spacing w:after="0" w:line="480" w:lineRule="auto"/>
        <w:ind w:left="120"/>
        <w:rPr>
          <w:lang w:val="ru-RU"/>
        </w:rPr>
      </w:pPr>
    </w:p>
    <w:p w:rsidR="000F0E43" w:rsidRPr="0007326B" w:rsidRDefault="000F0E43">
      <w:pPr>
        <w:rPr>
          <w:lang w:val="ru-RU"/>
        </w:rPr>
        <w:sectPr w:rsidR="000F0E43" w:rsidRPr="0007326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C64CD" w:rsidRPr="0007326B" w:rsidRDefault="005C64CD">
      <w:pPr>
        <w:rPr>
          <w:lang w:val="ru-RU"/>
        </w:rPr>
      </w:pPr>
    </w:p>
    <w:sectPr w:rsidR="005C64CD" w:rsidRPr="000732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176"/>
    <w:multiLevelType w:val="multilevel"/>
    <w:tmpl w:val="516E4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462A0"/>
    <w:multiLevelType w:val="multilevel"/>
    <w:tmpl w:val="D1D68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551827"/>
    <w:multiLevelType w:val="multilevel"/>
    <w:tmpl w:val="B0589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F4755"/>
    <w:multiLevelType w:val="multilevel"/>
    <w:tmpl w:val="A64EA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846BC"/>
    <w:multiLevelType w:val="multilevel"/>
    <w:tmpl w:val="A202C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A455C8"/>
    <w:multiLevelType w:val="multilevel"/>
    <w:tmpl w:val="50CAD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503383"/>
    <w:multiLevelType w:val="multilevel"/>
    <w:tmpl w:val="D1F8D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43"/>
    <w:rsid w:val="0007326B"/>
    <w:rsid w:val="000F0E43"/>
    <w:rsid w:val="00390E54"/>
    <w:rsid w:val="005C64CD"/>
    <w:rsid w:val="00767474"/>
    <w:rsid w:val="009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0A4"/>
  <w15:docId w15:val="{A048E626-C872-4BB5-B028-27751BDB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17445</Words>
  <Characters>99439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2024-04-26T04:32:00Z</cp:lastPrinted>
  <dcterms:created xsi:type="dcterms:W3CDTF">2024-04-26T04:32:00Z</dcterms:created>
  <dcterms:modified xsi:type="dcterms:W3CDTF">2024-04-26T14:33:00Z</dcterms:modified>
</cp:coreProperties>
</file>